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59C5E" w14:textId="77777777" w:rsidR="00A1012A" w:rsidRPr="00A1012A" w:rsidRDefault="00A1012A">
      <w:pPr>
        <w:rPr>
          <w:rFonts w:ascii="Times New Roman" w:hAnsi="Times New Roman" w:cs="Times New Roman"/>
          <w:b/>
          <w:sz w:val="32"/>
          <w:szCs w:val="32"/>
        </w:rPr>
      </w:pPr>
      <w:r w:rsidRPr="00A1012A">
        <w:rPr>
          <w:rFonts w:ascii="Times New Roman" w:hAnsi="Times New Roman" w:cs="Times New Roman"/>
          <w:b/>
          <w:sz w:val="32"/>
          <w:szCs w:val="32"/>
        </w:rPr>
        <w:t xml:space="preserve">Map for Quick Start Basics Class </w:t>
      </w:r>
    </w:p>
    <w:p w14:paraId="4B590461" w14:textId="005F3CA1" w:rsidR="00A1012A" w:rsidRPr="00A1012A" w:rsidRDefault="00A1012A">
      <w:pPr>
        <w:rPr>
          <w:rFonts w:ascii="Times New Roman" w:hAnsi="Times New Roman" w:cs="Times New Roman"/>
          <w:sz w:val="28"/>
          <w:szCs w:val="28"/>
        </w:rPr>
      </w:pPr>
      <w:r w:rsidRPr="00A1012A">
        <w:rPr>
          <w:rFonts w:ascii="Times New Roman" w:hAnsi="Times New Roman" w:cs="Times New Roman"/>
          <w:sz w:val="28"/>
          <w:szCs w:val="28"/>
        </w:rPr>
        <w:t>(2 pages with room for notes)</w:t>
      </w:r>
    </w:p>
    <w:p w14:paraId="06CAE64F" w14:textId="30F21F4B" w:rsidR="00A1012A" w:rsidRDefault="00A1012A"/>
    <w:p w14:paraId="7F75E356" w14:textId="689F4829" w:rsidR="00A1012A" w:rsidRPr="00A1012A" w:rsidRDefault="00A1012A" w:rsidP="00A1012A">
      <w:pPr>
        <w:pStyle w:val="NormalWeb"/>
        <w:rPr>
          <w:b/>
          <w:bCs/>
          <w:sz w:val="28"/>
          <w:szCs w:val="28"/>
        </w:rPr>
      </w:pPr>
      <w:r w:rsidRPr="00A1012A">
        <w:rPr>
          <w:rStyle w:val="Strong"/>
          <w:sz w:val="28"/>
          <w:szCs w:val="28"/>
        </w:rPr>
        <w:t>10 Core Basics</w:t>
      </w:r>
    </w:p>
    <w:p w14:paraId="3AACACEE" w14:textId="7CC4769D" w:rsidR="00A1012A" w:rsidRDefault="00A1012A" w:rsidP="00A1012A">
      <w:pPr>
        <w:pStyle w:val="NormalWeb"/>
      </w:pPr>
      <w:r>
        <w:t>1. Get</w:t>
      </w:r>
      <w:bookmarkStart w:id="0" w:name="_GoBack"/>
      <w:bookmarkEnd w:id="0"/>
      <w:r>
        <w:t xml:space="preserve"> Started Right</w:t>
      </w:r>
    </w:p>
    <w:p w14:paraId="0DA777E5" w14:textId="3651D878" w:rsidR="00A1012A" w:rsidRDefault="00A1012A" w:rsidP="00A1012A">
      <w:pPr>
        <w:pStyle w:val="NormalWeb"/>
      </w:pPr>
      <w:r>
        <w:br/>
        <w:t xml:space="preserve">2. Be Here A Year </w:t>
      </w:r>
      <w:proofErr w:type="gramStart"/>
      <w:r>
        <w:t>From</w:t>
      </w:r>
      <w:proofErr w:type="gramEnd"/>
      <w:r>
        <w:t xml:space="preserve"> Now</w:t>
      </w:r>
    </w:p>
    <w:p w14:paraId="18334B6D" w14:textId="7CEA4975" w:rsidR="00A1012A" w:rsidRDefault="00A1012A" w:rsidP="00A1012A">
      <w:pPr>
        <w:pStyle w:val="NormalWeb"/>
      </w:pPr>
      <w:r>
        <w:br/>
        <w:t>3. Personal Development</w:t>
      </w:r>
    </w:p>
    <w:p w14:paraId="6B662494" w14:textId="431113DA" w:rsidR="00A1012A" w:rsidRDefault="00A1012A" w:rsidP="00A1012A">
      <w:pPr>
        <w:pStyle w:val="NormalWeb"/>
      </w:pPr>
      <w:r>
        <w:br/>
        <w:t>4. Market Daily</w:t>
      </w:r>
    </w:p>
    <w:p w14:paraId="4584EED3" w14:textId="01335FE6" w:rsidR="00A1012A" w:rsidRDefault="00A1012A" w:rsidP="00A1012A">
      <w:pPr>
        <w:pStyle w:val="NormalWeb"/>
      </w:pPr>
      <w:r>
        <w:br/>
        <w:t>5. Present Daily</w:t>
      </w:r>
    </w:p>
    <w:p w14:paraId="61A76CDD" w14:textId="2AF2BBE5" w:rsidR="00A1012A" w:rsidRDefault="00A1012A" w:rsidP="00A1012A">
      <w:pPr>
        <w:pStyle w:val="NormalWeb"/>
      </w:pPr>
      <w:r>
        <w:br/>
        <w:t>6. Attend A Weekly Presentation</w:t>
      </w:r>
    </w:p>
    <w:p w14:paraId="2A3190E0" w14:textId="3D1F02A8" w:rsidR="00A1012A" w:rsidRDefault="00A1012A" w:rsidP="00A1012A">
      <w:pPr>
        <w:pStyle w:val="NormalWeb"/>
      </w:pPr>
      <w:r>
        <w:br/>
        <w:t>7. Attend A Weekly Quick Start Basic Training</w:t>
      </w:r>
    </w:p>
    <w:p w14:paraId="034DE9DA" w14:textId="69B5AA6D" w:rsidR="00A1012A" w:rsidRDefault="00A1012A" w:rsidP="00A1012A">
      <w:pPr>
        <w:pStyle w:val="NormalWeb"/>
      </w:pPr>
      <w:r>
        <w:br/>
        <w:t>8. Attend A Monthly Regional Training</w:t>
      </w:r>
    </w:p>
    <w:p w14:paraId="2A0337F4" w14:textId="79581360" w:rsidR="00A1012A" w:rsidRDefault="00A1012A" w:rsidP="00A1012A">
      <w:pPr>
        <w:pStyle w:val="NormalWeb"/>
      </w:pPr>
      <w:r>
        <w:br/>
        <w:t>9. Attend All Conventions</w:t>
      </w:r>
    </w:p>
    <w:p w14:paraId="6F0F9782" w14:textId="5F10FE93" w:rsidR="00A1012A" w:rsidRDefault="00A1012A" w:rsidP="00A1012A">
      <w:pPr>
        <w:pStyle w:val="NormalWeb"/>
      </w:pPr>
      <w:r>
        <w:br/>
        <w:t>10. Create A Monthly M.A.P. (Massive Action Plan)</w:t>
      </w:r>
    </w:p>
    <w:p w14:paraId="508DE7E3" w14:textId="166BB14A" w:rsidR="00A1012A" w:rsidRDefault="00A1012A" w:rsidP="00A1012A">
      <w:pPr>
        <w:pStyle w:val="NormalWeb"/>
      </w:pPr>
    </w:p>
    <w:p w14:paraId="3C7D1E54" w14:textId="27016112" w:rsidR="00A1012A" w:rsidRDefault="00A1012A" w:rsidP="00A1012A">
      <w:pPr>
        <w:pStyle w:val="NormalWeb"/>
      </w:pPr>
    </w:p>
    <w:p w14:paraId="7AF5C03C" w14:textId="40DCAFB0" w:rsidR="00A1012A" w:rsidRDefault="00A1012A" w:rsidP="00A1012A">
      <w:pPr>
        <w:pStyle w:val="NormalWeb"/>
      </w:pPr>
    </w:p>
    <w:p w14:paraId="6D4CD05F" w14:textId="36E2B9C2" w:rsidR="00A1012A" w:rsidRDefault="00A1012A" w:rsidP="00A1012A">
      <w:pPr>
        <w:pStyle w:val="NormalWeb"/>
      </w:pPr>
    </w:p>
    <w:p w14:paraId="32FD1B06" w14:textId="77777777" w:rsidR="00A1012A" w:rsidRDefault="00A1012A" w:rsidP="00A1012A">
      <w:pPr>
        <w:pStyle w:val="NormalWeb"/>
      </w:pPr>
    </w:p>
    <w:p w14:paraId="04DB6510" w14:textId="77777777" w:rsidR="00A1012A" w:rsidRPr="00A1012A" w:rsidRDefault="00A1012A" w:rsidP="00A1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2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 Things to Know First</w:t>
      </w:r>
    </w:p>
    <w:p w14:paraId="6FC0CE1B" w14:textId="77777777" w:rsidR="00A1012A" w:rsidRPr="00A1012A" w:rsidRDefault="00A1012A" w:rsidP="00A1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2A">
        <w:rPr>
          <w:rFonts w:ascii="Times New Roman" w:eastAsia="Times New Roman" w:hAnsi="Times New Roman" w:cs="Times New Roman"/>
          <w:sz w:val="24"/>
          <w:szCs w:val="24"/>
        </w:rPr>
        <w:t>1. Be Core.</w:t>
      </w:r>
    </w:p>
    <w:p w14:paraId="52AFE3F5" w14:textId="77777777" w:rsidR="00A1012A" w:rsidRPr="00A1012A" w:rsidRDefault="00A1012A" w:rsidP="00A1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2A">
        <w:rPr>
          <w:rFonts w:ascii="Times New Roman" w:eastAsia="Times New Roman" w:hAnsi="Times New Roman" w:cs="Times New Roman"/>
          <w:sz w:val="24"/>
          <w:szCs w:val="24"/>
        </w:rPr>
        <w:t>A. Are you doing everything?</w:t>
      </w:r>
      <w:r w:rsidRPr="00A1012A">
        <w:rPr>
          <w:rFonts w:ascii="Times New Roman" w:eastAsia="Times New Roman" w:hAnsi="Times New Roman" w:cs="Times New Roman"/>
          <w:sz w:val="24"/>
          <w:szCs w:val="24"/>
        </w:rPr>
        <w:br/>
        <w:t>B. Are you consistent?</w:t>
      </w:r>
      <w:r w:rsidRPr="00A1012A">
        <w:rPr>
          <w:rFonts w:ascii="Times New Roman" w:eastAsia="Times New Roman" w:hAnsi="Times New Roman" w:cs="Times New Roman"/>
          <w:sz w:val="24"/>
          <w:szCs w:val="24"/>
        </w:rPr>
        <w:br/>
        <w:t>C. Are you teaching this to your team?</w:t>
      </w:r>
    </w:p>
    <w:p w14:paraId="40C91B79" w14:textId="77777777" w:rsidR="00A1012A" w:rsidRPr="00A1012A" w:rsidRDefault="00A1012A" w:rsidP="00A1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2A">
        <w:rPr>
          <w:rFonts w:ascii="Times New Roman" w:eastAsia="Times New Roman" w:hAnsi="Times New Roman" w:cs="Times New Roman"/>
          <w:sz w:val="24"/>
          <w:szCs w:val="24"/>
        </w:rPr>
        <w:t>2. Start People Right.</w:t>
      </w:r>
    </w:p>
    <w:p w14:paraId="7E2FD941" w14:textId="77777777" w:rsidR="00A1012A" w:rsidRPr="00A1012A" w:rsidRDefault="00A1012A" w:rsidP="00A1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2A">
        <w:rPr>
          <w:rFonts w:ascii="Times New Roman" w:eastAsia="Times New Roman" w:hAnsi="Times New Roman" w:cs="Times New Roman"/>
          <w:sz w:val="24"/>
          <w:szCs w:val="24"/>
        </w:rPr>
        <w:t>They will ask:</w:t>
      </w:r>
      <w:r w:rsidRPr="00A1012A">
        <w:rPr>
          <w:rFonts w:ascii="Times New Roman" w:eastAsia="Times New Roman" w:hAnsi="Times New Roman" w:cs="Times New Roman"/>
          <w:sz w:val="24"/>
          <w:szCs w:val="24"/>
        </w:rPr>
        <w:br/>
        <w:t>A. Can I do what you did to get started?</w:t>
      </w:r>
      <w:r w:rsidRPr="00A1012A">
        <w:rPr>
          <w:rFonts w:ascii="Times New Roman" w:eastAsia="Times New Roman" w:hAnsi="Times New Roman" w:cs="Times New Roman"/>
          <w:sz w:val="24"/>
          <w:szCs w:val="24"/>
        </w:rPr>
        <w:br/>
        <w:t>B. Do I have the time to do what you just did?</w:t>
      </w:r>
      <w:r w:rsidRPr="00A1012A">
        <w:rPr>
          <w:rFonts w:ascii="Times New Roman" w:eastAsia="Times New Roman" w:hAnsi="Times New Roman" w:cs="Times New Roman"/>
          <w:sz w:val="24"/>
          <w:szCs w:val="24"/>
        </w:rPr>
        <w:br/>
        <w:t xml:space="preserve">C. Am I OK doing this to </w:t>
      </w:r>
      <w:proofErr w:type="spellStart"/>
      <w:r w:rsidRPr="00A1012A">
        <w:rPr>
          <w:rFonts w:ascii="Times New Roman" w:eastAsia="Times New Roman" w:hAnsi="Times New Roman" w:cs="Times New Roman"/>
          <w:sz w:val="24"/>
          <w:szCs w:val="24"/>
        </w:rPr>
        <w:t>freinds</w:t>
      </w:r>
      <w:proofErr w:type="spellEnd"/>
      <w:r w:rsidRPr="00A1012A">
        <w:rPr>
          <w:rFonts w:ascii="Times New Roman" w:eastAsia="Times New Roman" w:hAnsi="Times New Roman" w:cs="Times New Roman"/>
          <w:sz w:val="24"/>
          <w:szCs w:val="24"/>
        </w:rPr>
        <w:t>, family, and neighbors?</w:t>
      </w:r>
    </w:p>
    <w:p w14:paraId="0CAE8CD3" w14:textId="77777777" w:rsidR="00A1012A" w:rsidRPr="00A1012A" w:rsidRDefault="00A1012A" w:rsidP="00A1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2A">
        <w:rPr>
          <w:rFonts w:ascii="Times New Roman" w:eastAsia="Times New Roman" w:hAnsi="Times New Roman" w:cs="Times New Roman"/>
          <w:sz w:val="24"/>
          <w:szCs w:val="24"/>
        </w:rPr>
        <w:t>3. Obey the Laws of Duplication</w:t>
      </w:r>
    </w:p>
    <w:p w14:paraId="1F5D3805" w14:textId="77777777" w:rsidR="00A1012A" w:rsidRPr="00A1012A" w:rsidRDefault="00A1012A" w:rsidP="00A1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2A">
        <w:rPr>
          <w:rFonts w:ascii="Times New Roman" w:eastAsia="Times New Roman" w:hAnsi="Times New Roman" w:cs="Times New Roman"/>
          <w:sz w:val="24"/>
          <w:szCs w:val="24"/>
        </w:rPr>
        <w:t>A. It must work instantly and be teachable in 30-60 minutes.</w:t>
      </w:r>
      <w:r w:rsidRPr="00A1012A">
        <w:rPr>
          <w:rFonts w:ascii="Times New Roman" w:eastAsia="Times New Roman" w:hAnsi="Times New Roman" w:cs="Times New Roman"/>
          <w:sz w:val="24"/>
          <w:szCs w:val="24"/>
        </w:rPr>
        <w:br/>
        <w:t>B. It must work 10 levels below me.</w:t>
      </w:r>
      <w:r w:rsidRPr="00A1012A">
        <w:rPr>
          <w:rFonts w:ascii="Times New Roman" w:eastAsia="Times New Roman" w:hAnsi="Times New Roman" w:cs="Times New Roman"/>
          <w:sz w:val="24"/>
          <w:szCs w:val="24"/>
        </w:rPr>
        <w:br/>
        <w:t>C. It must work with people I don't know.</w:t>
      </w:r>
      <w:r w:rsidRPr="00A1012A">
        <w:rPr>
          <w:rFonts w:ascii="Times New Roman" w:eastAsia="Times New Roman" w:hAnsi="Times New Roman" w:cs="Times New Roman"/>
          <w:sz w:val="24"/>
          <w:szCs w:val="24"/>
        </w:rPr>
        <w:br/>
        <w:t>D. It must work 1,000 miles away.</w:t>
      </w:r>
      <w:r w:rsidRPr="00A1012A">
        <w:rPr>
          <w:rFonts w:ascii="Times New Roman" w:eastAsia="Times New Roman" w:hAnsi="Times New Roman" w:cs="Times New Roman"/>
          <w:sz w:val="24"/>
          <w:szCs w:val="24"/>
        </w:rPr>
        <w:br/>
        <w:t>E. It must work from an amateur to professional and vice versa.</w:t>
      </w:r>
    </w:p>
    <w:p w14:paraId="563AE897" w14:textId="77777777" w:rsidR="00A1012A" w:rsidRPr="00A1012A" w:rsidRDefault="00A1012A" w:rsidP="00A1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2A">
        <w:rPr>
          <w:rFonts w:ascii="Times New Roman" w:eastAsia="Times New Roman" w:hAnsi="Times New Roman" w:cs="Times New Roman"/>
          <w:sz w:val="24"/>
          <w:szCs w:val="24"/>
        </w:rPr>
        <w:t>4. Protect Your Team</w:t>
      </w:r>
    </w:p>
    <w:p w14:paraId="2CF9BB5A" w14:textId="77777777" w:rsidR="00A1012A" w:rsidRPr="00A1012A" w:rsidRDefault="00A1012A" w:rsidP="00A1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2A">
        <w:rPr>
          <w:rFonts w:ascii="Times New Roman" w:eastAsia="Times New Roman" w:hAnsi="Times New Roman" w:cs="Times New Roman"/>
          <w:sz w:val="24"/>
          <w:szCs w:val="24"/>
        </w:rPr>
        <w:t>Keep it:</w:t>
      </w:r>
      <w:r w:rsidRPr="00A1012A">
        <w:rPr>
          <w:rFonts w:ascii="Times New Roman" w:eastAsia="Times New Roman" w:hAnsi="Times New Roman" w:cs="Times New Roman"/>
          <w:sz w:val="24"/>
          <w:szCs w:val="24"/>
        </w:rPr>
        <w:br/>
        <w:t>A. Easy</w:t>
      </w:r>
      <w:r w:rsidRPr="00A1012A">
        <w:rPr>
          <w:rFonts w:ascii="Times New Roman" w:eastAsia="Times New Roman" w:hAnsi="Times New Roman" w:cs="Times New Roman"/>
          <w:sz w:val="24"/>
          <w:szCs w:val="24"/>
        </w:rPr>
        <w:br/>
        <w:t>B. Simple</w:t>
      </w:r>
      <w:r w:rsidRPr="00A1012A">
        <w:rPr>
          <w:rFonts w:ascii="Times New Roman" w:eastAsia="Times New Roman" w:hAnsi="Times New Roman" w:cs="Times New Roman"/>
          <w:sz w:val="24"/>
          <w:szCs w:val="24"/>
        </w:rPr>
        <w:br/>
        <w:t>C. Duplicatable</w:t>
      </w:r>
    </w:p>
    <w:p w14:paraId="03954504" w14:textId="77777777" w:rsidR="00A1012A" w:rsidRPr="00A1012A" w:rsidRDefault="00A1012A" w:rsidP="00A1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2A">
        <w:rPr>
          <w:rFonts w:ascii="Times New Roman" w:eastAsia="Times New Roman" w:hAnsi="Times New Roman" w:cs="Times New Roman"/>
          <w:sz w:val="24"/>
          <w:szCs w:val="24"/>
        </w:rPr>
        <w:t>5. Know the Growth Cycle</w:t>
      </w:r>
    </w:p>
    <w:p w14:paraId="10854B5A" w14:textId="77777777" w:rsidR="00A1012A" w:rsidRPr="00A1012A" w:rsidRDefault="00A1012A" w:rsidP="00A101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12A">
        <w:rPr>
          <w:rFonts w:ascii="Times New Roman" w:eastAsia="Times New Roman" w:hAnsi="Times New Roman" w:cs="Times New Roman"/>
          <w:sz w:val="24"/>
          <w:szCs w:val="24"/>
        </w:rPr>
        <w:t>A. Learn</w:t>
      </w:r>
      <w:r w:rsidRPr="00A1012A">
        <w:rPr>
          <w:rFonts w:ascii="Times New Roman" w:eastAsia="Times New Roman" w:hAnsi="Times New Roman" w:cs="Times New Roman"/>
          <w:sz w:val="24"/>
          <w:szCs w:val="24"/>
        </w:rPr>
        <w:br/>
        <w:t>B. Do</w:t>
      </w:r>
      <w:r w:rsidRPr="00A1012A">
        <w:rPr>
          <w:rFonts w:ascii="Times New Roman" w:eastAsia="Times New Roman" w:hAnsi="Times New Roman" w:cs="Times New Roman"/>
          <w:sz w:val="24"/>
          <w:szCs w:val="24"/>
        </w:rPr>
        <w:br/>
        <w:t>C. Model</w:t>
      </w:r>
      <w:r w:rsidRPr="00A1012A">
        <w:rPr>
          <w:rFonts w:ascii="Times New Roman" w:eastAsia="Times New Roman" w:hAnsi="Times New Roman" w:cs="Times New Roman"/>
          <w:sz w:val="24"/>
          <w:szCs w:val="24"/>
        </w:rPr>
        <w:br/>
        <w:t>D. Teach</w:t>
      </w:r>
    </w:p>
    <w:p w14:paraId="5D7BD2A5" w14:textId="77777777" w:rsidR="00A1012A" w:rsidRDefault="00A1012A" w:rsidP="00A1012A">
      <w:pPr>
        <w:pStyle w:val="NormalWeb"/>
      </w:pPr>
    </w:p>
    <w:p w14:paraId="44344831" w14:textId="77777777" w:rsidR="00A1012A" w:rsidRDefault="00A1012A" w:rsidP="00A1012A">
      <w:pPr>
        <w:pStyle w:val="NormalWeb"/>
      </w:pPr>
      <w:r>
        <w:t> </w:t>
      </w:r>
    </w:p>
    <w:p w14:paraId="53A75BBC" w14:textId="77777777" w:rsidR="00A1012A" w:rsidRDefault="00A1012A"/>
    <w:sectPr w:rsidR="00A10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12A"/>
    <w:rsid w:val="00A1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D275"/>
  <w15:chartTrackingRefBased/>
  <w15:docId w15:val="{83A36D21-BCA0-4087-B3AE-A9F76AB5F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0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10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2018-07-21T15:07:00Z</dcterms:created>
  <dcterms:modified xsi:type="dcterms:W3CDTF">2018-07-21T15:14:00Z</dcterms:modified>
</cp:coreProperties>
</file>